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483A3D2F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8148D3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10</w:t>
      </w: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</w:p>
    <w:p w14:paraId="2E61840B" w14:textId="0C0E0C66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461D0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MPSV</w:t>
      </w:r>
    </w:p>
    <w:p w14:paraId="7A40323F" w14:textId="7D5F38BC" w:rsidR="0008517C" w:rsidRPr="0008517C" w:rsidRDefault="003865FA" w:rsidP="0008517C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58</w:t>
      </w:r>
      <w:r w:rsidR="0008517C"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DEINSTITUCIONALIZACE SOCIÁLNÍCH SLUŽEB</w:t>
      </w:r>
      <w:r w:rsidR="0008517C"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B076C0" w:rsidRPr="0008517C">
        <w:rPr>
          <w:rFonts w:eastAsia="MS Mincho" w:cs="Arial"/>
          <w:color w:val="000000"/>
          <w:sz w:val="32"/>
          <w:szCs w:val="32"/>
          <w:lang w:val="cs-CZ" w:eastAsia="ja-JP"/>
        </w:rPr>
        <w:t>–</w:t>
      </w:r>
      <w:r w:rsidR="0008517C"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 SC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4</w:t>
      </w:r>
      <w:r w:rsidR="0008517C" w:rsidRPr="0008517C">
        <w:rPr>
          <w:rFonts w:eastAsia="MS Mincho" w:cs="Arial"/>
          <w:color w:val="000000"/>
          <w:sz w:val="32"/>
          <w:szCs w:val="32"/>
          <w:lang w:val="cs-CZ" w:eastAsia="ja-JP"/>
        </w:rPr>
        <w:t>.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2</w:t>
      </w:r>
      <w:r w:rsidR="0008517C"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 (MRR)</w:t>
      </w:r>
    </w:p>
    <w:p w14:paraId="0BD487C3" w14:textId="4910798F" w:rsidR="0008517C" w:rsidRPr="0008517C" w:rsidRDefault="003865FA" w:rsidP="0008517C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59</w:t>
      </w:r>
      <w:r w:rsidR="0008517C"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DEINSTITUCIONALIZACE SOCIÁLNÍCH SLUŽEB</w:t>
      </w:r>
      <w:r w:rsidR="0008517C"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B076C0" w:rsidRPr="0008517C">
        <w:rPr>
          <w:rFonts w:eastAsia="MS Mincho" w:cs="Arial"/>
          <w:color w:val="000000"/>
          <w:sz w:val="32"/>
          <w:szCs w:val="32"/>
          <w:lang w:val="cs-CZ" w:eastAsia="ja-JP"/>
        </w:rPr>
        <w:t>–</w:t>
      </w:r>
      <w:r w:rsidR="0008517C" w:rsidRPr="0008517C"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08517C" w:rsidRPr="0008517C">
        <w:rPr>
          <w:rFonts w:eastAsia="MS Mincho" w:cs="Arial"/>
          <w:sz w:val="32"/>
          <w:szCs w:val="32"/>
          <w:lang w:val="cs-CZ" w:eastAsia="ja-JP"/>
        </w:rPr>
        <w:t xml:space="preserve">SC </w:t>
      </w:r>
      <w:r>
        <w:rPr>
          <w:rFonts w:eastAsia="MS Mincho" w:cs="Arial"/>
          <w:sz w:val="32"/>
          <w:szCs w:val="32"/>
          <w:lang w:val="cs-CZ" w:eastAsia="ja-JP"/>
        </w:rPr>
        <w:t>4</w:t>
      </w:r>
      <w:r w:rsidR="0008517C" w:rsidRPr="0008517C">
        <w:rPr>
          <w:rFonts w:eastAsia="MS Mincho" w:cs="Arial"/>
          <w:sz w:val="32"/>
          <w:szCs w:val="32"/>
          <w:lang w:val="cs-CZ" w:eastAsia="ja-JP"/>
        </w:rPr>
        <w:t>.</w:t>
      </w:r>
      <w:r>
        <w:rPr>
          <w:rFonts w:eastAsia="MS Mincho" w:cs="Arial"/>
          <w:sz w:val="32"/>
          <w:szCs w:val="32"/>
          <w:lang w:val="cs-CZ" w:eastAsia="ja-JP"/>
        </w:rPr>
        <w:t>2</w:t>
      </w:r>
      <w:r w:rsidR="0008517C" w:rsidRPr="0008517C">
        <w:rPr>
          <w:rFonts w:eastAsia="MS Mincho" w:cs="Arial"/>
          <w:sz w:val="32"/>
          <w:szCs w:val="32"/>
          <w:lang w:val="cs-CZ" w:eastAsia="ja-JP"/>
        </w:rPr>
        <w:t xml:space="preserve"> (PR)</w:t>
      </w:r>
    </w:p>
    <w:p w14:paraId="2E61840E" w14:textId="77777777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2"/>
          <w:footerReference w:type="default" r:id="rId13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2E61840F" w14:textId="49F6554D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461D04">
        <w:rPr>
          <w:b/>
          <w:bCs/>
          <w:sz w:val="28"/>
          <w:szCs w:val="28"/>
          <w:lang w:val="cs-CZ"/>
        </w:rPr>
        <w:t>MPSV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C" w14:textId="77777777" w:rsidTr="00461D04">
        <w:tc>
          <w:tcPr>
            <w:tcW w:w="4545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7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461D04">
        <w:tc>
          <w:tcPr>
            <w:tcW w:w="4545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7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461D04">
        <w:tc>
          <w:tcPr>
            <w:tcW w:w="4545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7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461D04">
        <w:tc>
          <w:tcPr>
            <w:tcW w:w="4545" w:type="dxa"/>
          </w:tcPr>
          <w:p w14:paraId="2E618423" w14:textId="5CF99135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 xml:space="preserve">Název výzvy </w:t>
            </w:r>
            <w:r w:rsidR="009F0B05">
              <w:rPr>
                <w:lang w:val="cs-CZ"/>
              </w:rPr>
              <w:t>I</w:t>
            </w:r>
            <w:r>
              <w:rPr>
                <w:lang w:val="cs-CZ"/>
              </w:rPr>
              <w:t>ntegrovaného regionálního operačního programu</w:t>
            </w:r>
            <w:r w:rsidR="009F0B05">
              <w:rPr>
                <w:lang w:val="cs-CZ"/>
              </w:rPr>
              <w:t xml:space="preserve"> 2021-2027</w:t>
            </w:r>
            <w:r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461D04">
        <w:tc>
          <w:tcPr>
            <w:tcW w:w="4545" w:type="dxa"/>
          </w:tcPr>
          <w:p w14:paraId="2E618426" w14:textId="1559EF1A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>Číslo jednací</w:t>
            </w:r>
            <w:r w:rsidR="00455793">
              <w:rPr>
                <w:lang w:val="cs-CZ"/>
              </w:rPr>
              <w:t xml:space="preserve"> </w:t>
            </w:r>
            <w:r w:rsidR="00B25DEC">
              <w:rPr>
                <w:lang w:val="cs-CZ"/>
              </w:rPr>
              <w:t xml:space="preserve">ve spisové službě </w:t>
            </w:r>
            <w:r w:rsidR="00455793">
              <w:rPr>
                <w:lang w:val="cs-CZ"/>
              </w:rPr>
              <w:t>MPSV</w:t>
            </w:r>
            <w:r w:rsidR="00B25DEC">
              <w:rPr>
                <w:lang w:val="cs-CZ"/>
              </w:rPr>
              <w:t>,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>o</w:t>
            </w:r>
            <w:r w:rsidR="00455793">
              <w:rPr>
                <w:lang w:val="cs-CZ"/>
              </w:rPr>
              <w:t xml:space="preserve"> vydáno</w:t>
            </w:r>
            <w:r w:rsidR="008C0BCE">
              <w:rPr>
                <w:lang w:val="cs-CZ"/>
              </w:rPr>
              <w:t xml:space="preserve">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4031D88B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55793">
        <w:rPr>
          <w:b/>
          <w:lang w:val="cs-CZ"/>
        </w:rPr>
        <w:t>projektový záměr</w:t>
      </w:r>
      <w:r w:rsidR="00424A3D" w:rsidRPr="00424A3D">
        <w:rPr>
          <w:lang w:val="cs-CZ"/>
        </w:rPr>
        <w:t xml:space="preserve"> uveden</w:t>
      </w:r>
      <w:r w:rsidR="00455793">
        <w:rPr>
          <w:lang w:val="cs-CZ"/>
        </w:rPr>
        <w:t>ý</w:t>
      </w:r>
      <w:r w:rsidR="00424A3D" w:rsidRPr="00424A3D">
        <w:rPr>
          <w:lang w:val="cs-CZ"/>
        </w:rPr>
        <w:t xml:space="preserve"> ve </w:t>
      </w:r>
      <w:r w:rsidR="00893181">
        <w:rPr>
          <w:lang w:val="cs-CZ"/>
        </w:rPr>
        <w:t>formuláři žádosti o stanovisko</w:t>
      </w:r>
      <w:r w:rsidR="00455793">
        <w:rPr>
          <w:lang w:val="cs-CZ"/>
        </w:rPr>
        <w:t xml:space="preserve"> MPSV</w:t>
      </w:r>
      <w:r w:rsidR="00893181">
        <w:rPr>
          <w:lang w:val="cs-CZ"/>
        </w:rPr>
        <w:t xml:space="preserve">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9F0B05">
        <w:rPr>
          <w:lang w:val="cs-CZ"/>
        </w:rPr>
        <w:t xml:space="preserve"> MPSV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</w:t>
      </w:r>
      <w:r w:rsidR="009F0B05">
        <w:rPr>
          <w:b/>
          <w:lang w:val="cs-CZ"/>
        </w:rPr>
        <w:t>ý</w:t>
      </w:r>
      <w:r w:rsidR="00455793">
        <w:rPr>
          <w:lang w:val="cs-CZ"/>
        </w:rPr>
        <w:t xml:space="preserve"> s dokumentací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455793">
        <w:rPr>
          <w:b/>
          <w:lang w:val="cs-CZ"/>
        </w:rPr>
        <w:t>á</w:t>
      </w:r>
      <w:r w:rsidR="00424A3D" w:rsidRPr="00933424">
        <w:rPr>
          <w:b/>
          <w:lang w:val="cs-CZ"/>
        </w:rPr>
        <w:t xml:space="preserve"> byl</w:t>
      </w:r>
      <w:r w:rsidR="00455793">
        <w:rPr>
          <w:b/>
          <w:lang w:val="cs-CZ"/>
        </w:rPr>
        <w:t>a</w:t>
      </w:r>
      <w:r w:rsidR="00424A3D" w:rsidRPr="00933424">
        <w:rPr>
          <w:b/>
          <w:lang w:val="cs-CZ"/>
        </w:rPr>
        <w:t xml:space="preserve"> přiložen</w:t>
      </w:r>
      <w:r w:rsidR="00455793">
        <w:rPr>
          <w:b/>
          <w:lang w:val="cs-CZ"/>
        </w:rPr>
        <w:t>a</w:t>
      </w:r>
      <w:r w:rsidR="00424A3D" w:rsidRPr="00933424">
        <w:rPr>
          <w:b/>
          <w:lang w:val="cs-CZ"/>
        </w:rPr>
        <w:t xml:space="preserve"> k žádosti o podporu</w:t>
      </w:r>
      <w:r w:rsidR="003865FA">
        <w:rPr>
          <w:b/>
          <w:lang w:val="cs-CZ"/>
        </w:rPr>
        <w:t xml:space="preserve"> </w:t>
      </w:r>
      <w:r w:rsidR="00F5457C">
        <w:rPr>
          <w:b/>
          <w:lang w:val="cs-CZ"/>
        </w:rPr>
        <w:t>do</w:t>
      </w:r>
      <w:r w:rsidR="003865FA">
        <w:rPr>
          <w:b/>
          <w:lang w:val="cs-CZ"/>
        </w:rPr>
        <w:t xml:space="preserve"> </w:t>
      </w:r>
      <w:r w:rsidR="00C47115">
        <w:rPr>
          <w:b/>
          <w:lang w:val="cs-CZ"/>
        </w:rPr>
        <w:t>výzv</w:t>
      </w:r>
      <w:r w:rsidR="00F5457C">
        <w:rPr>
          <w:b/>
          <w:lang w:val="cs-CZ"/>
        </w:rPr>
        <w:t>y</w:t>
      </w:r>
      <w:r w:rsidR="003865FA">
        <w:rPr>
          <w:b/>
          <w:lang w:val="cs-CZ"/>
        </w:rPr>
        <w:t xml:space="preserve"> č. 58 Deinstitucionalizace sociálních služeb (MRR) </w:t>
      </w:r>
      <w:r w:rsidR="00C47115">
        <w:rPr>
          <w:b/>
          <w:lang w:val="cs-CZ"/>
        </w:rPr>
        <w:t xml:space="preserve">nebo </w:t>
      </w:r>
      <w:r w:rsidR="00F5457C">
        <w:rPr>
          <w:b/>
          <w:lang w:val="cs-CZ"/>
        </w:rPr>
        <w:t>do</w:t>
      </w:r>
      <w:r w:rsidR="00C47115">
        <w:rPr>
          <w:b/>
          <w:lang w:val="cs-CZ"/>
        </w:rPr>
        <w:t xml:space="preserve"> výzv</w:t>
      </w:r>
      <w:r w:rsidR="00F5457C">
        <w:rPr>
          <w:b/>
          <w:lang w:val="cs-CZ"/>
        </w:rPr>
        <w:t>y</w:t>
      </w:r>
      <w:r w:rsidR="003865FA">
        <w:rPr>
          <w:b/>
          <w:lang w:val="cs-CZ"/>
        </w:rPr>
        <w:t xml:space="preserve"> č. 59 Deinstitucionalizace sociálních služeb</w:t>
      </w:r>
      <w:r w:rsidR="003865FA" w:rsidDel="003865FA">
        <w:rPr>
          <w:b/>
          <w:lang w:val="cs-CZ"/>
        </w:rPr>
        <w:t xml:space="preserve"> </w:t>
      </w:r>
      <w:r w:rsidR="003865FA">
        <w:rPr>
          <w:b/>
          <w:lang w:val="cs-CZ"/>
        </w:rPr>
        <w:t xml:space="preserve">(PR) </w:t>
      </w:r>
      <w:r w:rsidR="003865FA">
        <w:rPr>
          <w:lang w:val="cs-CZ"/>
        </w:rPr>
        <w:t>v</w:t>
      </w:r>
      <w:r w:rsidR="00424A3D">
        <w:rPr>
          <w:lang w:val="cs-CZ"/>
        </w:rPr>
        <w:t> Integrované</w:t>
      </w:r>
      <w:r w:rsidR="003865FA">
        <w:rPr>
          <w:lang w:val="cs-CZ"/>
        </w:rPr>
        <w:t>m</w:t>
      </w:r>
      <w:r w:rsidR="00424A3D">
        <w:rPr>
          <w:lang w:val="cs-CZ"/>
        </w:rPr>
        <w:t xml:space="preserve"> regionální</w:t>
      </w:r>
      <w:r w:rsidR="003865FA">
        <w:rPr>
          <w:lang w:val="cs-CZ"/>
        </w:rPr>
        <w:t>m</w:t>
      </w:r>
      <w:r w:rsidR="00424A3D">
        <w:rPr>
          <w:lang w:val="cs-CZ"/>
        </w:rPr>
        <w:t xml:space="preserve"> operační</w:t>
      </w:r>
      <w:r w:rsidR="003865FA">
        <w:rPr>
          <w:lang w:val="cs-CZ"/>
        </w:rPr>
        <w:t>m</w:t>
      </w:r>
      <w:r w:rsidR="00424A3D">
        <w:rPr>
          <w:lang w:val="cs-CZ"/>
        </w:rPr>
        <w:t xml:space="preserve">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</w:t>
      </w:r>
      <w:r w:rsidR="00455793">
        <w:rPr>
          <w:b/>
          <w:lang w:val="cs-CZ"/>
        </w:rPr>
        <w:t>4</w:t>
      </w:r>
      <w:r w:rsidR="00D1205A" w:rsidRPr="00891DD6">
        <w:rPr>
          <w:b/>
          <w:lang w:val="cs-CZ"/>
        </w:rPr>
        <w:t>.</w:t>
      </w:r>
      <w:r w:rsidR="00455793">
        <w:rPr>
          <w:b/>
          <w:lang w:val="cs-CZ"/>
        </w:rPr>
        <w:t>2</w:t>
      </w:r>
      <w:r w:rsidR="00D1205A" w:rsidRPr="00891DD6">
        <w:rPr>
          <w:b/>
          <w:lang w:val="cs-CZ"/>
        </w:rPr>
        <w:t xml:space="preserve"> </w:t>
      </w:r>
      <w:r w:rsidR="003865FA">
        <w:rPr>
          <w:b/>
          <w:lang w:val="cs-CZ"/>
        </w:rPr>
        <w:t>Podpora socioekonomického začlenění marginalizovaných komunit, domácností s nízkými příjmy a znevýhodněných skupin včetně osob se zvláštními potřebami, pomocí integrovaných opatření, včetně bydlení a sociálních služeb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D6C2E9D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7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2FE3277D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6735A8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6735A8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1ACFB7FC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6735A8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6735A8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624128">
    <w:abstractNumId w:val="1"/>
  </w:num>
  <w:num w:numId="2" w16cid:durableId="1194927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105F61"/>
    <w:rsid w:val="00163E62"/>
    <w:rsid w:val="00170CB0"/>
    <w:rsid w:val="00182A67"/>
    <w:rsid w:val="001840ED"/>
    <w:rsid w:val="00217C57"/>
    <w:rsid w:val="00295F56"/>
    <w:rsid w:val="002C728D"/>
    <w:rsid w:val="003400BE"/>
    <w:rsid w:val="0037431C"/>
    <w:rsid w:val="003865FA"/>
    <w:rsid w:val="003C1F14"/>
    <w:rsid w:val="00424A3D"/>
    <w:rsid w:val="004347EF"/>
    <w:rsid w:val="00443446"/>
    <w:rsid w:val="0045559C"/>
    <w:rsid w:val="00455793"/>
    <w:rsid w:val="00461D04"/>
    <w:rsid w:val="004672DE"/>
    <w:rsid w:val="004A4235"/>
    <w:rsid w:val="004B2004"/>
    <w:rsid w:val="004B73D6"/>
    <w:rsid w:val="00573BA5"/>
    <w:rsid w:val="00573ED0"/>
    <w:rsid w:val="00642ECA"/>
    <w:rsid w:val="00652A05"/>
    <w:rsid w:val="00656076"/>
    <w:rsid w:val="006735A8"/>
    <w:rsid w:val="00682B9E"/>
    <w:rsid w:val="007203D2"/>
    <w:rsid w:val="007279C1"/>
    <w:rsid w:val="00753EC3"/>
    <w:rsid w:val="007818A2"/>
    <w:rsid w:val="007B7150"/>
    <w:rsid w:val="007F6FF3"/>
    <w:rsid w:val="008114ED"/>
    <w:rsid w:val="008148D3"/>
    <w:rsid w:val="00847BD5"/>
    <w:rsid w:val="00891DD6"/>
    <w:rsid w:val="00893181"/>
    <w:rsid w:val="008C0BCE"/>
    <w:rsid w:val="00933424"/>
    <w:rsid w:val="00945D07"/>
    <w:rsid w:val="009A28F1"/>
    <w:rsid w:val="009C3A4E"/>
    <w:rsid w:val="009F01AC"/>
    <w:rsid w:val="009F0B05"/>
    <w:rsid w:val="00A04760"/>
    <w:rsid w:val="00A27C74"/>
    <w:rsid w:val="00A41512"/>
    <w:rsid w:val="00A626E4"/>
    <w:rsid w:val="00A76753"/>
    <w:rsid w:val="00AA4ED6"/>
    <w:rsid w:val="00B03A6F"/>
    <w:rsid w:val="00B076C0"/>
    <w:rsid w:val="00B25DEC"/>
    <w:rsid w:val="00BA13DB"/>
    <w:rsid w:val="00C34A95"/>
    <w:rsid w:val="00C47115"/>
    <w:rsid w:val="00CF7C92"/>
    <w:rsid w:val="00D1205A"/>
    <w:rsid w:val="00D43E41"/>
    <w:rsid w:val="00D70682"/>
    <w:rsid w:val="00DE25F2"/>
    <w:rsid w:val="00DF19DB"/>
    <w:rsid w:val="00EA4113"/>
    <w:rsid w:val="00F33F01"/>
    <w:rsid w:val="00F5457C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5CD0E0-1BCA-4A7D-8EBA-5A979BAA54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96E02A-8E0C-45A7-9AA4-7F43DEF05062}">
  <ds:schemaRefs>
    <ds:schemaRef ds:uri="http://purl.org/dc/dcmitype/"/>
    <ds:schemaRef ds:uri="38a97ebd-7b55-4e0a-b11e-b1f20907ee6a"/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16</cp:revision>
  <dcterms:created xsi:type="dcterms:W3CDTF">2023-01-02T13:24:00Z</dcterms:created>
  <dcterms:modified xsi:type="dcterms:W3CDTF">2023-10-24T09:08:00Z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